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EBE57" w14:textId="77777777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078D657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76C38D10" w14:textId="77777777" w:rsidR="00862BD0" w:rsidRDefault="00862BD0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47078743" w14:textId="45A0E113" w:rsidR="00583A09" w:rsidRDefault="00583A0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Příloha č. 1 smlouvy </w:t>
      </w:r>
      <w:r w:rsidR="00883FA5">
        <w:rPr>
          <w:rFonts w:ascii="Calibri" w:hAnsi="Calibri" w:cs="Calibri"/>
          <w:b/>
          <w:bCs/>
          <w:sz w:val="28"/>
          <w:szCs w:val="28"/>
        </w:rPr>
        <w:t xml:space="preserve">o likvidaci </w:t>
      </w:r>
      <w:proofErr w:type="gramStart"/>
      <w:r w:rsidR="00883FA5">
        <w:rPr>
          <w:rFonts w:ascii="Calibri" w:hAnsi="Calibri" w:cs="Calibri"/>
          <w:b/>
          <w:bCs/>
          <w:sz w:val="28"/>
          <w:szCs w:val="28"/>
        </w:rPr>
        <w:t xml:space="preserve">odpadů </w:t>
      </w:r>
      <w:r>
        <w:rPr>
          <w:rFonts w:ascii="Calibri" w:hAnsi="Calibri" w:cs="Calibri"/>
          <w:b/>
          <w:bCs/>
          <w:sz w:val="28"/>
          <w:szCs w:val="28"/>
        </w:rPr>
        <w:t>- Cenová</w:t>
      </w:r>
      <w:proofErr w:type="gramEnd"/>
      <w:r>
        <w:rPr>
          <w:rFonts w:ascii="Calibri" w:hAnsi="Calibri" w:cs="Calibri"/>
          <w:b/>
          <w:bCs/>
          <w:sz w:val="28"/>
          <w:szCs w:val="28"/>
        </w:rPr>
        <w:t xml:space="preserve"> nabídka  </w:t>
      </w:r>
    </w:p>
    <w:p w14:paraId="47E77C67" w14:textId="77777777" w:rsidR="00B00639" w:rsidRDefault="00B00639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8"/>
          <w:szCs w:val="28"/>
        </w:rPr>
      </w:pPr>
    </w:p>
    <w:p w14:paraId="06DCF746" w14:textId="2EE40061" w:rsidR="00862BD0" w:rsidRDefault="00F01C23" w:rsidP="000C16BC">
      <w:pPr>
        <w:pStyle w:val="Zkladntext2"/>
        <w:spacing w:after="0" w:line="240" w:lineRule="auto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Název</w:t>
      </w:r>
      <w:r w:rsidR="00583A09" w:rsidRPr="00862BD0">
        <w:rPr>
          <w:rFonts w:ascii="Calibri" w:hAnsi="Calibri"/>
          <w:b/>
          <w:bCs/>
        </w:rPr>
        <w:t xml:space="preserve"> </w:t>
      </w:r>
      <w:proofErr w:type="gramStart"/>
      <w:r w:rsidR="00583A09" w:rsidRPr="00862BD0">
        <w:rPr>
          <w:rFonts w:ascii="Calibri" w:hAnsi="Calibri"/>
          <w:b/>
          <w:bCs/>
        </w:rPr>
        <w:t>VZ</w:t>
      </w:r>
      <w:r w:rsidR="00583A09">
        <w:rPr>
          <w:rFonts w:ascii="Calibri" w:hAnsi="Calibri"/>
          <w:b/>
          <w:bCs/>
        </w:rPr>
        <w:t xml:space="preserve"> -</w:t>
      </w:r>
      <w:r w:rsidR="00862BD0">
        <w:rPr>
          <w:rFonts w:ascii="Calibri" w:hAnsi="Calibri"/>
          <w:b/>
          <w:bCs/>
        </w:rPr>
        <w:t xml:space="preserve"> </w:t>
      </w:r>
      <w:r w:rsidR="00583A09">
        <w:rPr>
          <w:rFonts w:ascii="Calibri" w:hAnsi="Calibri"/>
          <w:b/>
          <w:bCs/>
        </w:rPr>
        <w:t>Odvoz</w:t>
      </w:r>
      <w:proofErr w:type="gramEnd"/>
      <w:r w:rsidR="00583A09">
        <w:rPr>
          <w:rFonts w:ascii="Calibri" w:hAnsi="Calibri"/>
          <w:b/>
          <w:bCs/>
        </w:rPr>
        <w:t xml:space="preserve"> a likvidace nebezpečného odpadu z</w:t>
      </w:r>
      <w:r w:rsidR="00A213CD">
        <w:rPr>
          <w:rFonts w:ascii="Calibri" w:hAnsi="Calibri"/>
          <w:b/>
          <w:bCs/>
        </w:rPr>
        <w:t xml:space="preserve"> Chrudimské</w:t>
      </w:r>
      <w:r w:rsidR="00583A09">
        <w:rPr>
          <w:rFonts w:ascii="Calibri" w:hAnsi="Calibri"/>
          <w:b/>
          <w:bCs/>
        </w:rPr>
        <w:t xml:space="preserve"> nemocnice</w:t>
      </w:r>
    </w:p>
    <w:p w14:paraId="0A6D31EB" w14:textId="77777777" w:rsidR="00F01C23" w:rsidRPr="000C16BC" w:rsidRDefault="00F01C23" w:rsidP="000C16BC">
      <w:pPr>
        <w:pStyle w:val="Zkladntext2"/>
        <w:spacing w:after="0" w:line="240" w:lineRule="auto"/>
        <w:rPr>
          <w:rFonts w:ascii="Calibri" w:hAnsi="Calibri"/>
          <w:b/>
          <w:bCs/>
        </w:rPr>
      </w:pPr>
    </w:p>
    <w:tbl>
      <w:tblPr>
        <w:tblW w:w="1318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409"/>
        <w:gridCol w:w="2127"/>
        <w:gridCol w:w="2126"/>
        <w:gridCol w:w="2126"/>
        <w:gridCol w:w="2410"/>
      </w:tblGrid>
      <w:tr w:rsidR="00C640A8" w14:paraId="63AC3D43" w14:textId="77777777" w:rsidTr="00FF7663">
        <w:trPr>
          <w:trHeight w:val="134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06FB6A" w14:textId="77777777" w:rsidR="00C640A8" w:rsidRDefault="00C640A8">
            <w:pPr>
              <w:pStyle w:val="Nadpis4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Katalogové číslo/kategorie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75AD66" w14:textId="77777777" w:rsidR="00C640A8" w:rsidRPr="003B59C9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Předpokládaná produkce odpadů v tunách za</w:t>
            </w:r>
          </w:p>
          <w:p w14:paraId="3789F11B" w14:textId="6EEAE21B" w:rsidR="00C640A8" w:rsidRPr="003B59C9" w:rsidRDefault="00CC74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 w:rsidR="00C640A8" w:rsidRPr="003B59C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rok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F3647D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za </w:t>
            </w:r>
          </w:p>
          <w:p w14:paraId="3162D46C" w14:textId="77777777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 kg v Kč bez DPH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7BF1E0" w14:textId="77777777" w:rsidR="00C640A8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 xml:space="preserve">Sazba DPH </w:t>
            </w:r>
          </w:p>
          <w:p w14:paraId="28FAF285" w14:textId="77777777" w:rsidR="00C640A8" w:rsidRPr="00883FA5" w:rsidRDefault="00C640A8" w:rsidP="00883FA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>
              <w:rPr>
                <w:rFonts w:ascii="Calibri" w:hAnsi="Calibri" w:cs="Calibri"/>
                <w:b/>
                <w:bCs/>
                <w:sz w:val="22"/>
              </w:rPr>
              <w:t>v 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655D5F" w14:textId="77777777" w:rsidR="0093590E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v Kč bez DPH za produkci </w:t>
            </w:r>
          </w:p>
          <w:p w14:paraId="3E36B17B" w14:textId="48903B06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rok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04366A" w14:textId="77777777" w:rsidR="0093590E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za likvidaci odpadů v Kč včetně DPH za produkci </w:t>
            </w:r>
          </w:p>
          <w:p w14:paraId="53439B5E" w14:textId="4CFC2675" w:rsidR="00C640A8" w:rsidRDefault="00C640A8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za 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rok</w:t>
            </w:r>
            <w:r w:rsidR="00CC74FD">
              <w:rPr>
                <w:rFonts w:ascii="Calibri" w:hAnsi="Calibri" w:cs="Calibri"/>
                <w:b/>
                <w:bCs/>
                <w:sz w:val="22"/>
                <w:szCs w:val="22"/>
              </w:rPr>
              <w:t>y</w:t>
            </w:r>
          </w:p>
        </w:tc>
      </w:tr>
      <w:tr w:rsidR="00FF7663" w14:paraId="0A7FE078" w14:textId="77777777" w:rsidTr="00FC7C2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1262" w14:textId="734359EA" w:rsidR="00FF7663" w:rsidRDefault="00FF7663" w:rsidP="00FF7663">
            <w:pPr>
              <w:pStyle w:val="Nadpis4"/>
              <w:jc w:val="left"/>
              <w:rPr>
                <w:rFonts w:ascii="Calibri" w:hAnsi="Calibri"/>
              </w:rPr>
            </w:pPr>
            <w:r w:rsidRPr="003F1CDA">
              <w:t>14 06 03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AAE2" w14:textId="3D568DC4" w:rsidR="00FF7663" w:rsidRPr="00511A34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47B36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7C205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B403D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38E8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FF7663" w14:paraId="768F21D5" w14:textId="77777777" w:rsidTr="00FC7C2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98684" w14:textId="3A683CD1" w:rsidR="00FF7663" w:rsidRPr="001047CA" w:rsidRDefault="00FF7663" w:rsidP="00FF7663">
            <w:pPr>
              <w:pStyle w:val="Nadpis4"/>
              <w:jc w:val="left"/>
              <w:rPr>
                <w:rFonts w:ascii="Calibri" w:hAnsi="Calibri" w:cs="Calibri"/>
                <w:bCs w:val="0"/>
              </w:rPr>
            </w:pPr>
            <w:r w:rsidRPr="003F1CDA">
              <w:t>15 01 10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A57E2" w14:textId="7F4AC8C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A6273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FBE74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A3877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4FC48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FF7663" w14:paraId="0A026DEA" w14:textId="77777777" w:rsidTr="00FC7C2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6222A" w14:textId="194593B6" w:rsidR="00FF7663" w:rsidRPr="001C6974" w:rsidRDefault="00FF7663" w:rsidP="00FF7663">
            <w:pPr>
              <w:pStyle w:val="Nadpis4"/>
              <w:jc w:val="left"/>
              <w:rPr>
                <w:rFonts w:ascii="Calibri" w:hAnsi="Calibri" w:cs="Calibri"/>
                <w:color w:val="000000"/>
              </w:rPr>
            </w:pPr>
            <w:r w:rsidRPr="007825DC">
              <w:t>15 01 11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99BF2" w14:textId="33A0D2D0" w:rsidR="00FF7663" w:rsidRPr="00511A34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061F6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B0C68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7DD4E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1C5EA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FF7663" w14:paraId="4016E796" w14:textId="77777777" w:rsidTr="00FC7C2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421D" w14:textId="4A33B3FA" w:rsidR="00FF7663" w:rsidRDefault="00FF7663" w:rsidP="00FF7663">
            <w:pPr>
              <w:pStyle w:val="Nadpis4"/>
              <w:jc w:val="left"/>
              <w:rPr>
                <w:rFonts w:ascii="Calibri" w:hAnsi="Calibri" w:cs="Calibri"/>
              </w:rPr>
            </w:pPr>
            <w:r w:rsidRPr="003F1CDA">
              <w:t>15 02 02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81AFD" w14:textId="756BF0FC" w:rsidR="00FF7663" w:rsidRPr="00511A34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4E8C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4D9E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86A6F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7FB77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FF7663" w14:paraId="7B83202A" w14:textId="77777777" w:rsidTr="00FC7C2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1C5F" w14:textId="6E81C646" w:rsidR="00FF7663" w:rsidRDefault="00FF7663" w:rsidP="00FF7663">
            <w:pPr>
              <w:pStyle w:val="Nadpis4"/>
              <w:jc w:val="left"/>
              <w:rPr>
                <w:rFonts w:ascii="Calibri" w:hAnsi="Calibri" w:cs="Calibri"/>
              </w:rPr>
            </w:pPr>
            <w:r w:rsidRPr="009C6963">
              <w:t>18 01 01</w:t>
            </w:r>
            <w:r>
              <w:t xml:space="preserve"> **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41AE" w14:textId="7417C58D" w:rsidR="00FF7663" w:rsidRPr="00511A34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06989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D5E85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00588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11DDA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FF7663" w14:paraId="084BAB89" w14:textId="77777777" w:rsidTr="00FC7C2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60F0" w14:textId="3762F03E" w:rsidR="00FF7663" w:rsidRPr="001047CA" w:rsidRDefault="00FF7663" w:rsidP="00FF7663">
            <w:pPr>
              <w:pStyle w:val="Nadpis4"/>
              <w:jc w:val="left"/>
              <w:rPr>
                <w:rFonts w:ascii="Calibri" w:hAnsi="Calibri" w:cs="Calibri"/>
                <w:bCs w:val="0"/>
              </w:rPr>
            </w:pPr>
            <w:r>
              <w:t>18 01 02***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A471" w14:textId="3347CB02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24C68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A04F3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CCFF2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23F86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FF7663" w14:paraId="2EEB8C92" w14:textId="77777777" w:rsidTr="00FC7C2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BD2B" w14:textId="54A116D8" w:rsidR="00FF7663" w:rsidRDefault="00FF7663" w:rsidP="00FF7663">
            <w:pPr>
              <w:pStyle w:val="Nadpis4"/>
              <w:jc w:val="left"/>
              <w:rPr>
                <w:rFonts w:ascii="Calibri" w:hAnsi="Calibri" w:cs="Calibri"/>
              </w:rPr>
            </w:pPr>
            <w:r w:rsidRPr="003F1CDA">
              <w:t>18 01 03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F283" w14:textId="18248762" w:rsidR="00FF7663" w:rsidRPr="00511A34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367E6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5DA5E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0CB5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F5D50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FF7663" w14:paraId="13CCB4EC" w14:textId="77777777" w:rsidTr="00FC7C2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CBCAD" w14:textId="79B0F053" w:rsidR="00FF7663" w:rsidRPr="00B00639" w:rsidRDefault="00FF7663" w:rsidP="00FF7663">
            <w:pPr>
              <w:pStyle w:val="Nadpis4"/>
              <w:jc w:val="left"/>
              <w:rPr>
                <w:rFonts w:ascii="Calibri" w:hAnsi="Calibri" w:cs="Calibri"/>
              </w:rPr>
            </w:pPr>
            <w:r w:rsidRPr="003F1CDA">
              <w:t>18 01 06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3CA6" w14:textId="297B2D89" w:rsidR="00FF7663" w:rsidRPr="00511A34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67342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0ABB4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7F479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ACF3B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FF7663" w14:paraId="6AD7D217" w14:textId="77777777" w:rsidTr="00FC7C2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D90F" w14:textId="1400AA53" w:rsidR="00FF7663" w:rsidRPr="001047CA" w:rsidRDefault="00FF7663" w:rsidP="00FF7663">
            <w:pPr>
              <w:pStyle w:val="Nadpis4"/>
              <w:jc w:val="left"/>
              <w:rPr>
                <w:rFonts w:ascii="Calibri" w:hAnsi="Calibri" w:cs="Calibri"/>
                <w:bCs w:val="0"/>
              </w:rPr>
            </w:pPr>
            <w:r w:rsidRPr="003F1CDA">
              <w:t>18 01 09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1061" w14:textId="758EA626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43B5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C7B3A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03F4D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96802" w14:textId="77777777" w:rsidR="00FF7663" w:rsidRDefault="00FF7663" w:rsidP="00FF7663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CC74FD" w14:paraId="1DE4749F" w14:textId="77777777" w:rsidTr="00C640A8"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FE0D" w14:textId="0CF7BB1A" w:rsidR="00CC74FD" w:rsidRPr="00C640A8" w:rsidRDefault="00CC74FD" w:rsidP="00CC74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  <w:r w:rsidRPr="00C640A8">
              <w:rPr>
                <w:rFonts w:ascii="Calibri" w:hAnsi="Calibri" w:cs="Calibri"/>
                <w:b/>
                <w:bCs/>
              </w:rPr>
              <w:t xml:space="preserve">Nabídková cena celkem za celkové množství odpadů za </w:t>
            </w:r>
            <w:r>
              <w:rPr>
                <w:rFonts w:ascii="Calibri" w:hAnsi="Calibri" w:cs="Calibri"/>
                <w:b/>
                <w:bCs/>
              </w:rPr>
              <w:t>2</w:t>
            </w:r>
            <w:r w:rsidRPr="00C640A8">
              <w:rPr>
                <w:rFonts w:ascii="Calibri" w:hAnsi="Calibri" w:cs="Calibri"/>
                <w:b/>
                <w:bCs/>
              </w:rPr>
              <w:t xml:space="preserve"> rok</w:t>
            </w:r>
            <w:r>
              <w:rPr>
                <w:rFonts w:ascii="Calibri" w:hAnsi="Calibri" w:cs="Calibri"/>
                <w:b/>
                <w:bCs/>
              </w:rPr>
              <w:t>y</w:t>
            </w:r>
            <w:r w:rsidRPr="00C640A8">
              <w:rPr>
                <w:rFonts w:ascii="Calibri" w:hAnsi="Calibri" w:cs="Calibri"/>
                <w:b/>
                <w:bCs/>
              </w:rPr>
              <w:t xml:space="preserve"> </w:t>
            </w:r>
            <w:r w:rsidRPr="00C640A8">
              <w:rPr>
                <w:rFonts w:ascii="Calibri" w:hAnsi="Calibri" w:cs="Calibri"/>
                <w:b/>
                <w:bCs/>
              </w:rPr>
              <w:tab/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11D09DF" w14:textId="77777777" w:rsidR="00CC74FD" w:rsidRDefault="00CC74FD" w:rsidP="00CC74FD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2107EFD" w14:textId="77777777" w:rsidR="00CC74FD" w:rsidRDefault="00CC74FD" w:rsidP="00CC74FD">
            <w:pPr>
              <w:autoSpaceDE w:val="0"/>
              <w:autoSpaceDN w:val="0"/>
              <w:adjustRightInd w:val="0"/>
              <w:jc w:val="both"/>
              <w:rPr>
                <w:rFonts w:cs="Calibri"/>
                <w:b/>
                <w:bCs/>
                <w:sz w:val="28"/>
                <w:szCs w:val="28"/>
              </w:rPr>
            </w:pPr>
          </w:p>
        </w:tc>
      </w:tr>
    </w:tbl>
    <w:p w14:paraId="3996AFA4" w14:textId="77777777" w:rsidR="00583A09" w:rsidRDefault="00583A09" w:rsidP="00862BD0">
      <w:pPr>
        <w:pStyle w:val="Zhlav"/>
        <w:tabs>
          <w:tab w:val="clear" w:pos="4536"/>
          <w:tab w:val="clear" w:pos="9072"/>
        </w:tabs>
      </w:pPr>
    </w:p>
    <w:p w14:paraId="6DD41614" w14:textId="77777777" w:rsidR="00FF7663" w:rsidRPr="00FF7663" w:rsidRDefault="00FF7663" w:rsidP="00FF7663">
      <w:pPr>
        <w:tabs>
          <w:tab w:val="left" w:pos="284"/>
          <w:tab w:val="left" w:pos="5245"/>
        </w:tabs>
        <w:ind w:right="-59"/>
        <w:jc w:val="both"/>
        <w:rPr>
          <w:rFonts w:ascii="Calibri" w:hAnsi="Calibri" w:cs="Calibri"/>
          <w:sz w:val="22"/>
          <w:szCs w:val="22"/>
        </w:rPr>
      </w:pPr>
      <w:r w:rsidRPr="00FF7663">
        <w:rPr>
          <w:rFonts w:ascii="Calibri" w:hAnsi="Calibri" w:cs="Calibri"/>
          <w:sz w:val="22"/>
          <w:szCs w:val="22"/>
        </w:rPr>
        <w:t>** kód 18 01 01 O/N bude pouze do 31. 12. 2024, posléze bude nahrazen kódem 18 01 03 01* - ostré předměty, na jejichž sběr a odstraňování jsou kladeny zvláštní požadavky s ohledem na prevenci infekce,</w:t>
      </w:r>
    </w:p>
    <w:p w14:paraId="7C5FEF61" w14:textId="77777777" w:rsidR="00FF7663" w:rsidRPr="00FF7663" w:rsidRDefault="00FF7663" w:rsidP="00FF7663">
      <w:pPr>
        <w:tabs>
          <w:tab w:val="left" w:pos="284"/>
          <w:tab w:val="left" w:pos="5245"/>
        </w:tabs>
        <w:ind w:right="-59"/>
        <w:jc w:val="both"/>
        <w:rPr>
          <w:rFonts w:ascii="Calibri" w:hAnsi="Calibri" w:cs="Calibri"/>
          <w:sz w:val="22"/>
          <w:szCs w:val="22"/>
        </w:rPr>
      </w:pPr>
    </w:p>
    <w:p w14:paraId="076F4EA8" w14:textId="77777777" w:rsidR="00FF7663" w:rsidRPr="00FF7663" w:rsidRDefault="00FF7663" w:rsidP="00FF7663">
      <w:pPr>
        <w:tabs>
          <w:tab w:val="left" w:pos="284"/>
          <w:tab w:val="left" w:pos="5245"/>
        </w:tabs>
        <w:ind w:right="-59"/>
        <w:jc w:val="both"/>
        <w:rPr>
          <w:rFonts w:ascii="Calibri" w:hAnsi="Calibri" w:cs="Calibri"/>
          <w:sz w:val="22"/>
          <w:szCs w:val="22"/>
        </w:rPr>
      </w:pPr>
      <w:r w:rsidRPr="00FF7663">
        <w:rPr>
          <w:rFonts w:ascii="Calibri" w:hAnsi="Calibri" w:cs="Calibri"/>
          <w:sz w:val="22"/>
          <w:szCs w:val="22"/>
        </w:rPr>
        <w:t xml:space="preserve"> *** kód 18 01 02 O/N bude pouze do 31.12. 2024, posléze bude nahrazen kódem 18 01 03 02* - části těla orgány včetně krevních vaků a krevních konzerv s rizikem infekce. </w:t>
      </w:r>
    </w:p>
    <w:p w14:paraId="6A3AD396" w14:textId="77777777" w:rsidR="00FF7663" w:rsidRDefault="00FF7663" w:rsidP="00862BD0">
      <w:pPr>
        <w:pStyle w:val="Zhlav"/>
        <w:tabs>
          <w:tab w:val="clear" w:pos="4536"/>
          <w:tab w:val="clear" w:pos="9072"/>
        </w:tabs>
      </w:pPr>
    </w:p>
    <w:sectPr w:rsidR="00FF7663">
      <w:headerReference w:type="default" r:id="rId6"/>
      <w:pgSz w:w="16838" w:h="11906" w:orient="landscape"/>
      <w:pgMar w:top="180" w:right="1418" w:bottom="1079" w:left="1418" w:header="360" w:footer="12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10EFE0" w14:textId="77777777" w:rsidR="000A798F" w:rsidRDefault="000A798F">
      <w:r>
        <w:separator/>
      </w:r>
    </w:p>
  </w:endnote>
  <w:endnote w:type="continuationSeparator" w:id="0">
    <w:p w14:paraId="33A93D99" w14:textId="77777777" w:rsidR="000A798F" w:rsidRDefault="000A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DCFDF1" w14:textId="77777777" w:rsidR="000A798F" w:rsidRDefault="000A798F">
      <w:r>
        <w:separator/>
      </w:r>
    </w:p>
  </w:footnote>
  <w:footnote w:type="continuationSeparator" w:id="0">
    <w:p w14:paraId="606A397E" w14:textId="77777777" w:rsidR="000A798F" w:rsidRDefault="000A79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BB063" w14:textId="77777777" w:rsidR="00583A09" w:rsidRDefault="00E24228">
    <w:pPr>
      <w:pStyle w:val="Zhlav"/>
    </w:pPr>
    <w:r>
      <w:rPr>
        <w:noProof/>
        <w:sz w:val="20"/>
        <w:lang w:val="en-US" w:eastAsia="en-US"/>
      </w:rPr>
      <w:drawing>
        <wp:anchor distT="0" distB="0" distL="114300" distR="114300" simplePos="0" relativeHeight="251657728" behindDoc="0" locked="0" layoutInCell="1" allowOverlap="1" wp14:anchorId="7AD03C20" wp14:editId="219F8506">
          <wp:simplePos x="0" y="0"/>
          <wp:positionH relativeFrom="column">
            <wp:posOffset>6629400</wp:posOffset>
          </wp:positionH>
          <wp:positionV relativeFrom="paragraph">
            <wp:posOffset>0</wp:posOffset>
          </wp:positionV>
          <wp:extent cx="2281555" cy="612140"/>
          <wp:effectExtent l="0" t="0" r="0" b="0"/>
          <wp:wrapNone/>
          <wp:docPr id="1" name="Obrázek 3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81555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9D3"/>
    <w:rsid w:val="000739D3"/>
    <w:rsid w:val="000A798F"/>
    <w:rsid w:val="000C16BC"/>
    <w:rsid w:val="002859FC"/>
    <w:rsid w:val="00306FBF"/>
    <w:rsid w:val="00314DBC"/>
    <w:rsid w:val="003B59C9"/>
    <w:rsid w:val="00511A34"/>
    <w:rsid w:val="005604ED"/>
    <w:rsid w:val="00583A09"/>
    <w:rsid w:val="00862BD0"/>
    <w:rsid w:val="00883FA5"/>
    <w:rsid w:val="0093590E"/>
    <w:rsid w:val="00A04ACB"/>
    <w:rsid w:val="00A213CD"/>
    <w:rsid w:val="00B00639"/>
    <w:rsid w:val="00BF7167"/>
    <w:rsid w:val="00C640A8"/>
    <w:rsid w:val="00CC74FD"/>
    <w:rsid w:val="00E24228"/>
    <w:rsid w:val="00F01C23"/>
    <w:rsid w:val="00FB6E8F"/>
    <w:rsid w:val="00FF5217"/>
    <w:rsid w:val="00FF7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5B5C73C5"/>
  <w15:chartTrackingRefBased/>
  <w15:docId w15:val="{9B4304E2-5342-4FBD-A380-6A46A1D36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7167"/>
    <w:pPr>
      <w:keepNext/>
      <w:autoSpaceDE w:val="0"/>
      <w:autoSpaceDN w:val="0"/>
      <w:adjustRightInd w:val="0"/>
      <w:jc w:val="both"/>
      <w:outlineLvl w:val="0"/>
    </w:pPr>
    <w:rPr>
      <w:rFonts w:ascii="Calibri" w:hAnsi="Calibri" w:cs="Calibri"/>
      <w:b/>
      <w:bCs/>
      <w:sz w:val="22"/>
      <w:szCs w:val="28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jc w:val="center"/>
      <w:outlineLvl w:val="3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unhideWhenUsed/>
    <w:pPr>
      <w:spacing w:after="120" w:line="48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BF7167"/>
    <w:rPr>
      <w:rFonts w:ascii="Calibri" w:hAnsi="Calibri" w:cs="Calibri"/>
      <w:b/>
      <w:bCs/>
      <w:sz w:val="22"/>
      <w:szCs w:val="28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188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NPK nemsy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pc</dc:creator>
  <cp:keywords/>
  <dc:description/>
  <cp:lastModifiedBy>Martina Buchtová</cp:lastModifiedBy>
  <cp:revision>16</cp:revision>
  <dcterms:created xsi:type="dcterms:W3CDTF">2016-03-07T21:07:00Z</dcterms:created>
  <dcterms:modified xsi:type="dcterms:W3CDTF">2024-06-10T08:20:00Z</dcterms:modified>
</cp:coreProperties>
</file>